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4C" w:rsidRDefault="00607A96" w:rsidP="00E60E4C">
      <w:pPr>
        <w:ind w:firstLine="0"/>
        <w:rPr>
          <w:noProof/>
          <w:lang w:val="ru-RU" w:eastAsia="ru-RU" w:bidi="ar-SA"/>
        </w:rPr>
      </w:pPr>
      <w:r>
        <w:rPr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895475" cy="1507195"/>
            <wp:effectExtent l="0" t="0" r="0" b="0"/>
            <wp:docPr id="1" name="Рисунок 1" descr="C:\Users\Учитель\Desktop\картинки для НАУК\би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картинки для НАУК\биолог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0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A96">
        <w:rPr>
          <w:noProof/>
          <w:lang w:val="ru-RU" w:eastAsia="ru-RU" w:bidi="ar-SA"/>
        </w:rPr>
        <w:t xml:space="preserve"> </w:t>
      </w:r>
      <w:r>
        <w:rPr>
          <w:noProof/>
          <w:lang w:val="ru-RU" w:eastAsia="ru-RU" w:bidi="ar-SA"/>
        </w:rPr>
        <w:t xml:space="preserve">                                        </w:t>
      </w:r>
      <w:r>
        <w:rPr>
          <w:noProof/>
          <w:lang w:val="ru-RU" w:eastAsia="ru-RU" w:bidi="ar-SA"/>
        </w:rPr>
        <w:drawing>
          <wp:inline distT="0" distB="0" distL="0" distR="0" wp14:anchorId="11AF5D45" wp14:editId="78D54D68">
            <wp:extent cx="1638238" cy="1511842"/>
            <wp:effectExtent l="0" t="0" r="635" b="0"/>
            <wp:docPr id="2" name="Рисунок 2" descr="https://www.eecs.yorku.ca/course_archive/2019-20/W/3214/networking_winter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ecs.yorku.ca/course_archive/2019-20/W/3214/networking_winter20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548" cy="151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A96" w:rsidRDefault="00607A96" w:rsidP="00E60E4C">
      <w:pPr>
        <w:ind w:firstLine="0"/>
        <w:rPr>
          <w:sz w:val="40"/>
          <w:szCs w:val="40"/>
          <w:lang w:val="ru-RU"/>
        </w:rPr>
      </w:pPr>
    </w:p>
    <w:p w:rsidR="00E60E4C" w:rsidRPr="00E60E4C" w:rsidRDefault="00E60E4C" w:rsidP="00E60E4C">
      <w:pPr>
        <w:rPr>
          <w:sz w:val="40"/>
          <w:szCs w:val="40"/>
          <w:lang w:val="ru-RU"/>
        </w:rPr>
      </w:pPr>
      <w:r>
        <w:rPr>
          <w:noProof/>
          <w:sz w:val="40"/>
          <w:szCs w:val="40"/>
          <w:lang w:val="ru-RU" w:eastAsia="ru-RU" w:bidi="ar-SA"/>
        </w:rPr>
        <w:drawing>
          <wp:anchor distT="0" distB="0" distL="114300" distR="114300" simplePos="0" relativeHeight="251658240" behindDoc="0" locked="0" layoutInCell="1" allowOverlap="1" wp14:anchorId="39B7A916" wp14:editId="55DE8CC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35200" cy="1676400"/>
            <wp:effectExtent l="0" t="0" r="0" b="0"/>
            <wp:wrapSquare wrapText="bothSides"/>
            <wp:docPr id="8" name="Рисунок 8" descr="C:\Users\Учитель\Desktop\картинки для НАУК\ге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Учитель\Desktop\картинки для НАУК\географ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7A96" w:rsidRDefault="00E60E4C" w:rsidP="00F2655B">
      <w:pPr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</w:pPr>
      <w:r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t xml:space="preserve">     </w:t>
      </w:r>
      <w:r w:rsidRP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drawing>
          <wp:inline distT="0" distB="0" distL="0" distR="0" wp14:anchorId="636EBCA5" wp14:editId="2A47F9C8">
            <wp:extent cx="1981200" cy="1485900"/>
            <wp:effectExtent l="0" t="0" r="0" b="0"/>
            <wp:docPr id="11" name="Рисунок 11" descr="C:\Users\Учитель\Desktop\картинки для НАУК\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Учитель\Desktop\картинки для НАУК\физи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940" cy="14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t xml:space="preserve"> </w:t>
      </w:r>
    </w:p>
    <w:p w:rsidR="00E60E4C" w:rsidRPr="00E60E4C" w:rsidRDefault="00E60E4C" w:rsidP="00E60E4C">
      <w:pPr>
        <w:rPr>
          <w:sz w:val="40"/>
          <w:szCs w:val="40"/>
          <w:lang w:val="ru-RU"/>
        </w:rPr>
      </w:pPr>
      <w:r w:rsidRP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drawing>
          <wp:anchor distT="0" distB="0" distL="114300" distR="114300" simplePos="0" relativeHeight="251658752" behindDoc="0" locked="0" layoutInCell="1" allowOverlap="1" wp14:anchorId="51D3F8BB" wp14:editId="4BF9EC02">
            <wp:simplePos x="0" y="0"/>
            <wp:positionH relativeFrom="column">
              <wp:posOffset>3009900</wp:posOffset>
            </wp:positionH>
            <wp:positionV relativeFrom="paragraph">
              <wp:posOffset>363855</wp:posOffset>
            </wp:positionV>
            <wp:extent cx="1733550" cy="1570990"/>
            <wp:effectExtent l="0" t="0" r="0" b="0"/>
            <wp:wrapSquare wrapText="bothSides"/>
            <wp:docPr id="10" name="Рисунок 10" descr="C:\Users\Учитель\Desktop\картинки для НАУК\астроном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Учитель\Desktop\картинки для НАУК\астрономия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drawing>
          <wp:inline distT="0" distB="0" distL="0" distR="0" wp14:anchorId="4DDFECE8" wp14:editId="22905481">
            <wp:extent cx="1485900" cy="1934766"/>
            <wp:effectExtent l="0" t="0" r="0" b="0"/>
            <wp:docPr id="9" name="Рисунок 9" descr="C:\Users\Учитель\Desktop\картинки для НАУК\хим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Учитель\Desktop\картинки для НАУК\химия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14" cy="193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E4C" w:rsidRDefault="00E60E4C" w:rsidP="00E60E4C">
      <w:pPr>
        <w:rPr>
          <w:noProof/>
          <w:sz w:val="40"/>
          <w:szCs w:val="40"/>
          <w:lang w:val="ru-RU" w:eastAsia="ru-RU" w:bidi="ar-SA"/>
        </w:rPr>
      </w:pPr>
      <w:r>
        <w:rPr>
          <w:sz w:val="40"/>
          <w:szCs w:val="40"/>
          <w:lang w:val="ru-RU"/>
        </w:rPr>
        <w:br w:type="textWrapping" w:clear="all"/>
      </w:r>
      <w:r w:rsidRP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drawing>
          <wp:inline distT="0" distB="0" distL="0" distR="0" wp14:anchorId="494A8DB8" wp14:editId="4C2BB9B0">
            <wp:extent cx="2209800" cy="1580318"/>
            <wp:effectExtent l="0" t="0" r="0" b="0"/>
            <wp:docPr id="12" name="Рисунок 12" descr="C:\Users\Учитель\Desktop\картинки для НАУК\мозаичное искус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esktop\картинки для НАУК\мозаичное искусство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964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val="ru-RU" w:eastAsia="ru-RU" w:bidi="ar-SA"/>
        </w:rPr>
        <w:t xml:space="preserve">            </w:t>
      </w:r>
      <w:r>
        <w:rPr>
          <w:noProof/>
          <w:sz w:val="40"/>
          <w:szCs w:val="40"/>
          <w:lang w:val="ru-RU" w:eastAsia="ru-RU" w:bidi="ar-SA"/>
        </w:rPr>
        <w:drawing>
          <wp:inline distT="0" distB="0" distL="0" distR="0">
            <wp:extent cx="2381250" cy="1586011"/>
            <wp:effectExtent l="0" t="0" r="0" b="0"/>
            <wp:docPr id="3" name="Рисунок 3" descr="C:\Users\Учитель\Desktop\картинки для НАУК\математи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картинки для НАУК\математика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155" cy="15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E4C" w:rsidRPr="00E60E4C" w:rsidRDefault="00E60E4C" w:rsidP="00607A96">
      <w:pPr>
        <w:ind w:firstLine="0"/>
        <w:rPr>
          <w:sz w:val="40"/>
          <w:szCs w:val="40"/>
          <w:lang w:val="ru-RU" w:eastAsia="ru-RU" w:bidi="ar-SA"/>
        </w:rPr>
      </w:pPr>
    </w:p>
    <w:p w:rsidR="00E60E4C" w:rsidRDefault="00E60E4C" w:rsidP="00E60E4C">
      <w:pPr>
        <w:rPr>
          <w:sz w:val="40"/>
          <w:szCs w:val="40"/>
          <w:lang w:val="ru-RU" w:eastAsia="ru-RU" w:bidi="ar-SA"/>
        </w:rPr>
      </w:pPr>
    </w:p>
    <w:p w:rsidR="002F1E3D" w:rsidRDefault="00607A96" w:rsidP="00E60E4C">
      <w:pPr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</w:pPr>
      <w:r w:rsidRP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drawing>
          <wp:anchor distT="0" distB="0" distL="114300" distR="114300" simplePos="0" relativeHeight="251659776" behindDoc="0" locked="0" layoutInCell="1" allowOverlap="1" wp14:anchorId="22E626EF" wp14:editId="727050F3">
            <wp:simplePos x="0" y="0"/>
            <wp:positionH relativeFrom="column">
              <wp:posOffset>210185</wp:posOffset>
            </wp:positionH>
            <wp:positionV relativeFrom="paragraph">
              <wp:posOffset>163830</wp:posOffset>
            </wp:positionV>
            <wp:extent cx="1976120" cy="1397000"/>
            <wp:effectExtent l="0" t="0" r="5080" b="0"/>
            <wp:wrapSquare wrapText="bothSides"/>
            <wp:docPr id="13" name="Рисунок 13" descr="C:\Users\Учитель\Desktop\картинки для НАУК\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картинки для НАУК\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t xml:space="preserve">               </w:t>
      </w:r>
      <w:r w:rsidR="00E60E4C" w:rsidRPr="00E60E4C">
        <w:rPr>
          <w:rFonts w:ascii="Calibri" w:eastAsia="Times New Roman" w:hAnsi="Calibri" w:cs="Times New Roman"/>
          <w:noProof/>
          <w:sz w:val="40"/>
          <w:szCs w:val="40"/>
          <w:lang w:val="ru-RU" w:eastAsia="ru-RU" w:bidi="ar-SA"/>
        </w:rPr>
        <w:drawing>
          <wp:inline distT="0" distB="0" distL="0" distR="0" wp14:anchorId="11EFE150" wp14:editId="3AA367C5">
            <wp:extent cx="1463714" cy="1597668"/>
            <wp:effectExtent l="0" t="0" r="3175" b="2540"/>
            <wp:docPr id="14" name="Рисунок 14" descr="C:\Users\Учитель\Desktop\картинки для НАУК\истор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картинки для НАУК\история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15" cy="1609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7"/>
        <w:tblpPr w:leftFromText="180" w:rightFromText="180" w:vertAnchor="text" w:tblpY="278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B4A07" w:rsidTr="00866327">
        <w:tc>
          <w:tcPr>
            <w:tcW w:w="4785" w:type="dxa"/>
          </w:tcPr>
          <w:p w:rsidR="00AB4A07" w:rsidRPr="00404675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lastRenderedPageBreak/>
              <w:t>1.</w:t>
            </w:r>
            <w:r w:rsidRPr="00404675">
              <w:rPr>
                <w:sz w:val="40"/>
                <w:szCs w:val="40"/>
                <w:lang w:val="ru-RU"/>
              </w:rPr>
              <w:t>Наука о веществах, их свойствах, строении и превращениях</w:t>
            </w: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2.</w:t>
            </w:r>
            <w:r w:rsidRPr="00C37576">
              <w:rPr>
                <w:sz w:val="40"/>
                <w:szCs w:val="40"/>
                <w:lang w:val="ru-RU"/>
              </w:rPr>
              <w:t>Наука о Вселенной, изучающая расположение, движение, строение, происхождение и развитие небесных тел и образованных ими систем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3. Н</w:t>
            </w:r>
            <w:r w:rsidRPr="00C37576">
              <w:rPr>
                <w:sz w:val="40"/>
                <w:szCs w:val="40"/>
                <w:lang w:val="ru-RU"/>
              </w:rPr>
              <w:t>аука о природе в самом общем смысле. Она изучает вещество (материю) и энергию, а также фундаментальные взаимодействия природы</w:t>
            </w:r>
            <w:r>
              <w:rPr>
                <w:sz w:val="40"/>
                <w:szCs w:val="40"/>
                <w:lang w:val="ru-RU"/>
              </w:rPr>
              <w:t>, управляющие движением материи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4.З</w:t>
            </w:r>
            <w:r w:rsidRPr="00C37576">
              <w:rPr>
                <w:sz w:val="40"/>
                <w:szCs w:val="40"/>
                <w:lang w:val="ru-RU"/>
              </w:rPr>
              <w:t xml:space="preserve">емлеописание. Ломоносов составил </w:t>
            </w:r>
            <w:r>
              <w:rPr>
                <w:sz w:val="40"/>
                <w:szCs w:val="40"/>
                <w:lang w:val="ru-RU"/>
              </w:rPr>
              <w:t>первый кадастр землепользования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5.Наука, устанавливающая подлинность, истинность</w:t>
            </w:r>
            <w:r w:rsidRPr="00C37576">
              <w:rPr>
                <w:sz w:val="40"/>
                <w:szCs w:val="40"/>
                <w:lang w:val="ru-RU"/>
              </w:rPr>
              <w:t xml:space="preserve"> </w:t>
            </w:r>
            <w:r w:rsidRPr="00C37576">
              <w:rPr>
                <w:sz w:val="40"/>
                <w:szCs w:val="40"/>
                <w:lang w:val="ru-RU"/>
              </w:rPr>
              <w:lastRenderedPageBreak/>
              <w:t>событий и фактов</w:t>
            </w:r>
            <w:r>
              <w:rPr>
                <w:sz w:val="40"/>
                <w:szCs w:val="40"/>
                <w:lang w:val="ru-RU"/>
              </w:rPr>
              <w:t>.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lastRenderedPageBreak/>
              <w:t>6.В</w:t>
            </w:r>
            <w:r w:rsidRPr="00C37576">
              <w:rPr>
                <w:sz w:val="40"/>
                <w:szCs w:val="40"/>
                <w:lang w:val="ru-RU"/>
              </w:rPr>
              <w:t xml:space="preserve"> широком смысле совокупность любых словесных текстов.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7.И</w:t>
            </w:r>
            <w:r w:rsidRPr="00C37576">
              <w:rPr>
                <w:sz w:val="40"/>
                <w:szCs w:val="40"/>
                <w:lang w:val="ru-RU"/>
              </w:rPr>
              <w:t>зображение или узор</w:t>
            </w:r>
            <w:r>
              <w:rPr>
                <w:sz w:val="40"/>
                <w:szCs w:val="40"/>
                <w:lang w:val="ru-RU"/>
              </w:rPr>
              <w:t>ы</w:t>
            </w:r>
            <w:r w:rsidRPr="00C37576">
              <w:rPr>
                <w:sz w:val="40"/>
                <w:szCs w:val="40"/>
                <w:lang w:val="ru-RU"/>
              </w:rPr>
              <w:t>, выполненные из однородных или различных по материалу частиц (камень, смальта, керамическая плитка, стекло, кость и др. материалы)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  <w:tr w:rsidR="00AB4A07" w:rsidTr="00866327">
        <w:tc>
          <w:tcPr>
            <w:tcW w:w="4785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  <w:r>
              <w:rPr>
                <w:sz w:val="40"/>
                <w:szCs w:val="40"/>
                <w:lang w:val="ru-RU"/>
              </w:rPr>
              <w:t>8.Н</w:t>
            </w:r>
            <w:r w:rsidRPr="002F1E3D">
              <w:rPr>
                <w:sz w:val="40"/>
                <w:szCs w:val="40"/>
                <w:lang w:val="ru-RU"/>
              </w:rPr>
              <w:t>аука о структурах, порядке и отношениях, которая исторически сложилась на основе операций подсчёта, измерения и описания форм реальных объекто</w:t>
            </w:r>
            <w:r>
              <w:rPr>
                <w:sz w:val="40"/>
                <w:szCs w:val="40"/>
                <w:lang w:val="ru-RU"/>
              </w:rPr>
              <w:t>в</w:t>
            </w:r>
          </w:p>
        </w:tc>
        <w:tc>
          <w:tcPr>
            <w:tcW w:w="4786" w:type="dxa"/>
          </w:tcPr>
          <w:p w:rsidR="00AB4A07" w:rsidRDefault="00AB4A07" w:rsidP="00866327">
            <w:pPr>
              <w:ind w:firstLine="0"/>
              <w:rPr>
                <w:sz w:val="40"/>
                <w:szCs w:val="40"/>
                <w:lang w:val="ru-RU"/>
              </w:rPr>
            </w:pPr>
          </w:p>
        </w:tc>
      </w:tr>
    </w:tbl>
    <w:p w:rsidR="00AB4A07" w:rsidRPr="00E60E4C" w:rsidRDefault="00AB4A07" w:rsidP="00E60E4C">
      <w:pPr>
        <w:rPr>
          <w:sz w:val="40"/>
          <w:szCs w:val="40"/>
          <w:lang w:val="ru-RU" w:eastAsia="ru-RU" w:bidi="ar-SA"/>
        </w:rPr>
      </w:pPr>
      <w:bookmarkStart w:id="0" w:name="_GoBack"/>
      <w:bookmarkEnd w:id="0"/>
    </w:p>
    <w:sectPr w:rsidR="00AB4A07" w:rsidRPr="00E60E4C" w:rsidSect="00607A9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CA"/>
    <w:rsid w:val="000014E1"/>
    <w:rsid w:val="001C6541"/>
    <w:rsid w:val="002F1E3D"/>
    <w:rsid w:val="00387EE7"/>
    <w:rsid w:val="00490E78"/>
    <w:rsid w:val="00607A96"/>
    <w:rsid w:val="009528B5"/>
    <w:rsid w:val="00AB4A07"/>
    <w:rsid w:val="00C37576"/>
    <w:rsid w:val="00E23746"/>
    <w:rsid w:val="00E60E4C"/>
    <w:rsid w:val="00E809CA"/>
    <w:rsid w:val="00EE0223"/>
    <w:rsid w:val="00F2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E1"/>
  </w:style>
  <w:style w:type="paragraph" w:styleId="1">
    <w:name w:val="heading 1"/>
    <w:basedOn w:val="a"/>
    <w:next w:val="a"/>
    <w:link w:val="10"/>
    <w:uiPriority w:val="9"/>
    <w:qFormat/>
    <w:rsid w:val="000014E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4E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4E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4E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4E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4E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4E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4E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4E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4E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14E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14E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14E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14E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14E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14E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14E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14E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14E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14E1"/>
    <w:rPr>
      <w:b/>
      <w:bCs/>
      <w:spacing w:val="0"/>
    </w:rPr>
  </w:style>
  <w:style w:type="character" w:styleId="a9">
    <w:name w:val="Emphasis"/>
    <w:uiPriority w:val="20"/>
    <w:qFormat/>
    <w:rsid w:val="000014E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14E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14E1"/>
  </w:style>
  <w:style w:type="paragraph" w:styleId="ac">
    <w:name w:val="List Paragraph"/>
    <w:basedOn w:val="a"/>
    <w:uiPriority w:val="34"/>
    <w:qFormat/>
    <w:rsid w:val="00001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14E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14E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14E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14E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14E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14E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14E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14E1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E60E4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60E4C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AB4A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E1"/>
  </w:style>
  <w:style w:type="paragraph" w:styleId="1">
    <w:name w:val="heading 1"/>
    <w:basedOn w:val="a"/>
    <w:next w:val="a"/>
    <w:link w:val="10"/>
    <w:uiPriority w:val="9"/>
    <w:qFormat/>
    <w:rsid w:val="000014E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4E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4E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4E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4E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4E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4E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4E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4E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4E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14E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14E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14E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14E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14E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14E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14E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14E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14E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14E1"/>
    <w:rPr>
      <w:b/>
      <w:bCs/>
      <w:spacing w:val="0"/>
    </w:rPr>
  </w:style>
  <w:style w:type="character" w:styleId="a9">
    <w:name w:val="Emphasis"/>
    <w:uiPriority w:val="20"/>
    <w:qFormat/>
    <w:rsid w:val="000014E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14E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14E1"/>
  </w:style>
  <w:style w:type="paragraph" w:styleId="ac">
    <w:name w:val="List Paragraph"/>
    <w:basedOn w:val="a"/>
    <w:uiPriority w:val="34"/>
    <w:qFormat/>
    <w:rsid w:val="00001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14E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14E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14E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14E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14E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14E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14E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14E1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E60E4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60E4C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AB4A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Учитель</cp:lastModifiedBy>
  <cp:revision>2</cp:revision>
  <dcterms:created xsi:type="dcterms:W3CDTF">2021-12-12T01:47:00Z</dcterms:created>
  <dcterms:modified xsi:type="dcterms:W3CDTF">2021-12-12T01:47:00Z</dcterms:modified>
</cp:coreProperties>
</file>